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6B698" w14:textId="77777777" w:rsidR="003F6C74" w:rsidRDefault="00056DB8" w:rsidP="00004DF2">
      <w:pPr>
        <w:ind w:left="2124" w:firstLine="708"/>
        <w:rPr>
          <w:rFonts w:ascii="Times New Roman" w:hAnsi="Times New Roman" w:cs="Times New Roman"/>
          <w:sz w:val="30"/>
          <w:szCs w:val="30"/>
          <w:u w:val="single"/>
        </w:rPr>
      </w:pPr>
    </w:p>
    <w:p w14:paraId="1F67AD74" w14:textId="77777777" w:rsidR="00A8237B" w:rsidRPr="003F6C74" w:rsidRDefault="006064A5" w:rsidP="004E34FE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H</w:t>
      </w:r>
      <w:r w:rsidRPr="003F6C74">
        <w:rPr>
          <w:rFonts w:ascii="Times New Roman" w:hAnsi="Times New Roman" w:cs="Times New Roman"/>
          <w:sz w:val="30"/>
          <w:szCs w:val="30"/>
          <w:u w:val="single"/>
        </w:rPr>
        <w:t>ausarbeitskonzept</w:t>
      </w:r>
    </w:p>
    <w:p w14:paraId="6775F283" w14:textId="77777777" w:rsidR="006262BA" w:rsidRPr="00004DF2" w:rsidRDefault="006262BA">
      <w:pPr>
        <w:rPr>
          <w:rFonts w:ascii="Times New Roman" w:hAnsi="Times New Roman" w:cs="Times New Roman"/>
        </w:rPr>
      </w:pPr>
    </w:p>
    <w:p w14:paraId="32E56E59" w14:textId="77777777" w:rsidR="006262BA" w:rsidRPr="00004DF2" w:rsidRDefault="006064A5" w:rsidP="004E34FE">
      <w:pPr>
        <w:jc w:val="center"/>
        <w:rPr>
          <w:rFonts w:ascii="Times New Roman" w:hAnsi="Times New Roman" w:cs="Times New Roman"/>
        </w:rPr>
      </w:pPr>
      <w:r w:rsidRPr="00004DF2">
        <w:rPr>
          <w:rFonts w:ascii="Times New Roman" w:hAnsi="Times New Roman" w:cs="Times New Roman"/>
          <w:b/>
        </w:rPr>
        <w:t>Thema:</w:t>
      </w:r>
      <w:r>
        <w:rPr>
          <w:rFonts w:ascii="Times New Roman" w:hAnsi="Times New Roman" w:cs="Times New Roman"/>
          <w:b/>
        </w:rPr>
        <w:br/>
      </w:r>
      <w:r w:rsidRPr="00004DF2">
        <w:rPr>
          <w:rFonts w:ascii="Times New Roman" w:hAnsi="Times New Roman" w:cs="Times New Roman"/>
        </w:rPr>
        <w:t>Situation der Studentinnen im Ersten Weltkrieg</w:t>
      </w:r>
    </w:p>
    <w:p w14:paraId="26C70F3F" w14:textId="77777777" w:rsidR="00004DF2" w:rsidRPr="00004DF2" w:rsidRDefault="00056DB8" w:rsidP="004E34FE">
      <w:pPr>
        <w:ind w:firstLine="708"/>
        <w:jc w:val="center"/>
        <w:rPr>
          <w:rFonts w:ascii="Times New Roman" w:hAnsi="Times New Roman" w:cs="Times New Roman"/>
        </w:rPr>
      </w:pPr>
    </w:p>
    <w:p w14:paraId="3DA09F3B" w14:textId="77777777" w:rsidR="00004DF2" w:rsidRPr="00004DF2" w:rsidRDefault="006064A5" w:rsidP="004E34FE">
      <w:pPr>
        <w:jc w:val="center"/>
        <w:rPr>
          <w:rFonts w:ascii="Times New Roman" w:hAnsi="Times New Roman" w:cs="Times New Roman"/>
        </w:rPr>
      </w:pPr>
      <w:r w:rsidRPr="003F6C74">
        <w:rPr>
          <w:rFonts w:ascii="Times New Roman" w:hAnsi="Times New Roman" w:cs="Times New Roman"/>
          <w:b/>
          <w:sz w:val="26"/>
          <w:szCs w:val="26"/>
        </w:rPr>
        <w:t>Fragestellung:</w:t>
      </w:r>
      <w:r>
        <w:rPr>
          <w:rFonts w:ascii="Times New Roman" w:hAnsi="Times New Roman" w:cs="Times New Roman"/>
        </w:rPr>
        <w:br/>
      </w:r>
      <w:r w:rsidRPr="00004DF2">
        <w:rPr>
          <w:rFonts w:ascii="Times New Roman" w:hAnsi="Times New Roman" w:cs="Times New Roman"/>
        </w:rPr>
        <w:t>Der Erste Weltkrieg als „Brandbeschleuniger“ für vermehrtes Frauenstudium in Deutschland? Welche Reaktion löste dieses Phänomen aus?</w:t>
      </w:r>
    </w:p>
    <w:p w14:paraId="56096EE0" w14:textId="77777777" w:rsidR="00004DF2" w:rsidRPr="00004DF2" w:rsidRDefault="00056DB8">
      <w:pPr>
        <w:rPr>
          <w:rFonts w:ascii="Times New Roman" w:hAnsi="Times New Roman" w:cs="Times New Roman"/>
        </w:rPr>
      </w:pPr>
    </w:p>
    <w:p w14:paraId="42EF7C6A" w14:textId="77777777" w:rsidR="00004DF2" w:rsidRPr="003F6C74" w:rsidRDefault="006064A5">
      <w:pPr>
        <w:rPr>
          <w:rFonts w:ascii="Times New Roman" w:hAnsi="Times New Roman" w:cs="Times New Roman"/>
          <w:b/>
          <w:sz w:val="26"/>
          <w:szCs w:val="26"/>
        </w:rPr>
      </w:pPr>
      <w:r w:rsidRPr="003F6C74">
        <w:rPr>
          <w:rFonts w:ascii="Times New Roman" w:hAnsi="Times New Roman" w:cs="Times New Roman"/>
          <w:b/>
          <w:sz w:val="26"/>
          <w:szCs w:val="26"/>
        </w:rPr>
        <w:t>Gliederung:</w:t>
      </w:r>
    </w:p>
    <w:p w14:paraId="7884BDB4" w14:textId="77777777" w:rsidR="00004DF2" w:rsidRPr="00004DF2" w:rsidRDefault="006064A5" w:rsidP="004E34FE">
      <w:pPr>
        <w:pStyle w:val="Listenabsatz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004DF2">
        <w:rPr>
          <w:rFonts w:ascii="Times New Roman" w:hAnsi="Times New Roman" w:cs="Times New Roman"/>
        </w:rPr>
        <w:t>Einleitung</w:t>
      </w:r>
    </w:p>
    <w:p w14:paraId="176EA25F" w14:textId="77777777" w:rsidR="00004DF2" w:rsidRPr="00004DF2" w:rsidRDefault="006064A5" w:rsidP="004E34FE">
      <w:pPr>
        <w:pStyle w:val="Listenabsatz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004DF2">
        <w:rPr>
          <w:rFonts w:ascii="Times New Roman" w:hAnsi="Times New Roman" w:cs="Times New Roman"/>
        </w:rPr>
        <w:t>Entwicklung des Frauenstudiums in Deutschland bis zum Ersten Weltkrieg</w:t>
      </w:r>
    </w:p>
    <w:p w14:paraId="0A57D348" w14:textId="77777777" w:rsidR="00004DF2" w:rsidRPr="00004DF2" w:rsidRDefault="006064A5" w:rsidP="004E34FE">
      <w:pPr>
        <w:pStyle w:val="Listenabsatz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004DF2">
        <w:rPr>
          <w:rFonts w:ascii="Times New Roman" w:hAnsi="Times New Roman" w:cs="Times New Roman"/>
        </w:rPr>
        <w:t>Strukturelle Veränderungen an den Universitäten durch den Ersten Weltkrieg</w:t>
      </w:r>
    </w:p>
    <w:p w14:paraId="6651308B" w14:textId="77777777" w:rsidR="00004DF2" w:rsidRPr="00004DF2" w:rsidRDefault="006064A5" w:rsidP="004E34FE">
      <w:pPr>
        <w:pStyle w:val="Listenabsatz"/>
        <w:numPr>
          <w:ilvl w:val="1"/>
          <w:numId w:val="1"/>
        </w:numPr>
        <w:ind w:hanging="720"/>
        <w:rPr>
          <w:rFonts w:ascii="Times New Roman" w:hAnsi="Times New Roman" w:cs="Times New Roman"/>
        </w:rPr>
      </w:pPr>
      <w:r w:rsidRPr="00004DF2">
        <w:rPr>
          <w:rFonts w:ascii="Times New Roman" w:hAnsi="Times New Roman" w:cs="Times New Roman"/>
        </w:rPr>
        <w:t>Auswirkungen auf die Frauen 1914-1918</w:t>
      </w:r>
    </w:p>
    <w:p w14:paraId="53C037F6" w14:textId="77777777" w:rsidR="00004DF2" w:rsidRPr="00004DF2" w:rsidRDefault="006064A5" w:rsidP="004E34FE">
      <w:pPr>
        <w:pStyle w:val="Listenabsatz"/>
        <w:numPr>
          <w:ilvl w:val="1"/>
          <w:numId w:val="1"/>
        </w:numPr>
        <w:ind w:hanging="720"/>
        <w:rPr>
          <w:rFonts w:ascii="Times New Roman" w:hAnsi="Times New Roman" w:cs="Times New Roman"/>
        </w:rPr>
      </w:pPr>
      <w:r w:rsidRPr="00004DF2">
        <w:rPr>
          <w:rFonts w:ascii="Times New Roman" w:hAnsi="Times New Roman" w:cs="Times New Roman"/>
        </w:rPr>
        <w:t>Rolle und Selbstbild der Frauen</w:t>
      </w:r>
    </w:p>
    <w:p w14:paraId="102FAEB0" w14:textId="77777777" w:rsidR="00004DF2" w:rsidRPr="00004DF2" w:rsidRDefault="006064A5" w:rsidP="004E34FE">
      <w:pPr>
        <w:pStyle w:val="Listenabsatz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004DF2">
        <w:rPr>
          <w:rFonts w:ascii="Times New Roman" w:hAnsi="Times New Roman" w:cs="Times New Roman"/>
        </w:rPr>
        <w:t>Zwischen Akzeptanz und Ablehnung</w:t>
      </w:r>
    </w:p>
    <w:p w14:paraId="104D5302" w14:textId="77777777" w:rsidR="00004DF2" w:rsidRPr="00004DF2" w:rsidRDefault="006064A5" w:rsidP="004E34FE">
      <w:pPr>
        <w:pStyle w:val="Listenabsatz"/>
        <w:numPr>
          <w:ilvl w:val="1"/>
          <w:numId w:val="1"/>
        </w:numPr>
        <w:ind w:hanging="720"/>
        <w:rPr>
          <w:rFonts w:ascii="Times New Roman" w:hAnsi="Times New Roman" w:cs="Times New Roman"/>
        </w:rPr>
      </w:pPr>
      <w:r w:rsidRPr="00004DF2">
        <w:rPr>
          <w:rFonts w:ascii="Times New Roman" w:hAnsi="Times New Roman" w:cs="Times New Roman"/>
        </w:rPr>
        <w:t>Einstellung der Professoren</w:t>
      </w:r>
    </w:p>
    <w:p w14:paraId="017628A1" w14:textId="77777777" w:rsidR="00004DF2" w:rsidRPr="00004DF2" w:rsidRDefault="006064A5" w:rsidP="004E34FE">
      <w:pPr>
        <w:pStyle w:val="Listenabsatz"/>
        <w:numPr>
          <w:ilvl w:val="1"/>
          <w:numId w:val="1"/>
        </w:numPr>
        <w:ind w:hanging="720"/>
        <w:rPr>
          <w:rFonts w:ascii="Times New Roman" w:hAnsi="Times New Roman" w:cs="Times New Roman"/>
        </w:rPr>
      </w:pPr>
      <w:r w:rsidRPr="00004DF2">
        <w:rPr>
          <w:rFonts w:ascii="Times New Roman" w:hAnsi="Times New Roman" w:cs="Times New Roman"/>
        </w:rPr>
        <w:t>Einstellung der Kommilitonen</w:t>
      </w:r>
    </w:p>
    <w:p w14:paraId="2D01651B" w14:textId="77777777" w:rsidR="00004DF2" w:rsidRPr="00004DF2" w:rsidRDefault="006064A5" w:rsidP="004E34FE">
      <w:pPr>
        <w:pStyle w:val="Listenabsatz"/>
        <w:numPr>
          <w:ilvl w:val="1"/>
          <w:numId w:val="1"/>
        </w:numPr>
        <w:ind w:hanging="720"/>
        <w:rPr>
          <w:rFonts w:ascii="Times New Roman" w:hAnsi="Times New Roman" w:cs="Times New Roman"/>
        </w:rPr>
      </w:pPr>
      <w:r w:rsidRPr="00004DF2">
        <w:rPr>
          <w:rFonts w:ascii="Times New Roman" w:hAnsi="Times New Roman" w:cs="Times New Roman"/>
        </w:rPr>
        <w:t>Einstellung der Gesamtgesellschaft</w:t>
      </w:r>
    </w:p>
    <w:p w14:paraId="299094A1" w14:textId="77777777" w:rsidR="00004DF2" w:rsidRPr="00004DF2" w:rsidRDefault="006064A5" w:rsidP="004E34FE">
      <w:pPr>
        <w:pStyle w:val="Listenabsatz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004DF2">
        <w:rPr>
          <w:rFonts w:ascii="Times New Roman" w:hAnsi="Times New Roman" w:cs="Times New Roman"/>
        </w:rPr>
        <w:t>Schluss</w:t>
      </w:r>
      <w:r>
        <w:rPr>
          <w:rFonts w:ascii="Times New Roman" w:hAnsi="Times New Roman" w:cs="Times New Roman"/>
        </w:rPr>
        <w:t>b</w:t>
      </w:r>
      <w:bookmarkStart w:id="0" w:name="_GoBack"/>
      <w:bookmarkEnd w:id="0"/>
      <w:r w:rsidRPr="00004DF2">
        <w:rPr>
          <w:rFonts w:ascii="Times New Roman" w:hAnsi="Times New Roman" w:cs="Times New Roman"/>
        </w:rPr>
        <w:t>etrachtung</w:t>
      </w:r>
    </w:p>
    <w:p w14:paraId="2AA29EF9" w14:textId="77777777" w:rsidR="00004DF2" w:rsidRPr="00004DF2" w:rsidRDefault="006064A5" w:rsidP="004E34FE">
      <w:pPr>
        <w:pStyle w:val="Listenabsatz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004DF2">
        <w:rPr>
          <w:rFonts w:ascii="Times New Roman" w:hAnsi="Times New Roman" w:cs="Times New Roman"/>
        </w:rPr>
        <w:t>Literaturverzeichnis</w:t>
      </w:r>
    </w:p>
    <w:p w14:paraId="3BB97450" w14:textId="77777777" w:rsidR="00004DF2" w:rsidRPr="006A030E" w:rsidRDefault="00056DB8" w:rsidP="00004DF2">
      <w:pPr>
        <w:rPr>
          <w:rFonts w:ascii="Times New Roman" w:hAnsi="Times New Roman" w:cs="Times New Roman"/>
        </w:rPr>
      </w:pPr>
    </w:p>
    <w:p w14:paraId="54AFE595" w14:textId="77777777" w:rsidR="00C61A73" w:rsidRDefault="00056DB8" w:rsidP="00004DF2">
      <w:pPr>
        <w:rPr>
          <w:rFonts w:ascii="Times New Roman" w:hAnsi="Times New Roman" w:cs="Times New Roman"/>
          <w:b/>
        </w:rPr>
      </w:pPr>
    </w:p>
    <w:p w14:paraId="7B07766B" w14:textId="77777777" w:rsidR="003F6C74" w:rsidRPr="003F6C74" w:rsidRDefault="00056DB8" w:rsidP="00004DF2">
      <w:pPr>
        <w:rPr>
          <w:rFonts w:ascii="Times New Roman" w:hAnsi="Times New Roman" w:cs="Times New Roman"/>
          <w:b/>
          <w:sz w:val="28"/>
          <w:szCs w:val="28"/>
        </w:rPr>
      </w:pPr>
    </w:p>
    <w:p w14:paraId="6856D949" w14:textId="77777777" w:rsidR="006A030E" w:rsidRPr="003F6C74" w:rsidRDefault="006064A5" w:rsidP="00004DF2">
      <w:pPr>
        <w:rPr>
          <w:rFonts w:ascii="Times New Roman" w:hAnsi="Times New Roman" w:cs="Times New Roman"/>
          <w:b/>
          <w:sz w:val="26"/>
          <w:szCs w:val="26"/>
        </w:rPr>
      </w:pPr>
      <w:r w:rsidRPr="003F6C74">
        <w:rPr>
          <w:rFonts w:ascii="Times New Roman" w:hAnsi="Times New Roman" w:cs="Times New Roman"/>
          <w:b/>
          <w:sz w:val="26"/>
          <w:szCs w:val="26"/>
        </w:rPr>
        <w:t>Vorläufiges Literaturverzeichnis:</w:t>
      </w:r>
    </w:p>
    <w:p w14:paraId="66DAAD71" w14:textId="77777777" w:rsidR="00C61A73" w:rsidRDefault="00056DB8" w:rsidP="00004DF2">
      <w:pPr>
        <w:rPr>
          <w:rFonts w:ascii="Times New Roman" w:hAnsi="Times New Roman" w:cs="Times New Roman"/>
          <w:b/>
        </w:rPr>
      </w:pPr>
    </w:p>
    <w:p w14:paraId="6E3CC5C7" w14:textId="77777777" w:rsidR="003F6C74" w:rsidRDefault="006064A5" w:rsidP="00C61A73">
      <w:pPr>
        <w:rPr>
          <w:rFonts w:ascii="Times New Roman" w:hAnsi="Times New Roman" w:cs="Times New Roman"/>
        </w:rPr>
      </w:pPr>
      <w:proofErr w:type="spellStart"/>
      <w:r w:rsidRPr="00C61A73">
        <w:rPr>
          <w:rFonts w:ascii="Times New Roman" w:hAnsi="Times New Roman" w:cs="Times New Roman"/>
          <w:b/>
        </w:rPr>
        <w:t>Frandsen</w:t>
      </w:r>
      <w:proofErr w:type="spellEnd"/>
      <w:r>
        <w:rPr>
          <w:rFonts w:ascii="Times New Roman" w:hAnsi="Times New Roman" w:cs="Times New Roman"/>
        </w:rPr>
        <w:t>, Dorothea;</w:t>
      </w:r>
      <w:r w:rsidRPr="00C61A73">
        <w:rPr>
          <w:rFonts w:ascii="Times New Roman" w:hAnsi="Times New Roman" w:cs="Times New Roman"/>
        </w:rPr>
        <w:t xml:space="preserve"> </w:t>
      </w:r>
      <w:proofErr w:type="spellStart"/>
      <w:r w:rsidRPr="003F6C74">
        <w:rPr>
          <w:rFonts w:ascii="Times New Roman" w:hAnsi="Times New Roman" w:cs="Times New Roman"/>
          <w:b/>
        </w:rPr>
        <w:t>Huffmann</w:t>
      </w:r>
      <w:proofErr w:type="spellEnd"/>
      <w:r>
        <w:rPr>
          <w:rFonts w:ascii="Times New Roman" w:hAnsi="Times New Roman" w:cs="Times New Roman"/>
        </w:rPr>
        <w:t>,</w:t>
      </w:r>
      <w:r w:rsidRPr="00C61A73">
        <w:rPr>
          <w:rFonts w:ascii="Times New Roman" w:hAnsi="Times New Roman" w:cs="Times New Roman"/>
        </w:rPr>
        <w:t xml:space="preserve"> Ursula</w:t>
      </w:r>
      <w:r>
        <w:rPr>
          <w:rFonts w:ascii="Times New Roman" w:hAnsi="Times New Roman" w:cs="Times New Roman"/>
        </w:rPr>
        <w:t>;</w:t>
      </w:r>
      <w:r w:rsidRPr="00C61A73">
        <w:rPr>
          <w:rFonts w:ascii="Times New Roman" w:hAnsi="Times New Roman" w:cs="Times New Roman"/>
        </w:rPr>
        <w:t xml:space="preserve"> </w:t>
      </w:r>
      <w:r w:rsidRPr="003F6C74">
        <w:rPr>
          <w:rFonts w:ascii="Times New Roman" w:hAnsi="Times New Roman" w:cs="Times New Roman"/>
          <w:b/>
        </w:rPr>
        <w:t>Kuhn</w:t>
      </w:r>
      <w:r w:rsidRPr="00C61A73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>n</w:t>
      </w:r>
      <w:r w:rsidRPr="00C61A73">
        <w:rPr>
          <w:rFonts w:ascii="Times New Roman" w:hAnsi="Times New Roman" w:cs="Times New Roman"/>
        </w:rPr>
        <w:t>nette: Frauen in Wissen</w:t>
      </w:r>
      <w:r>
        <w:rPr>
          <w:rFonts w:ascii="Times New Roman" w:hAnsi="Times New Roman" w:cs="Times New Roman"/>
        </w:rPr>
        <w:t xml:space="preserve">schaft und Politik (= </w:t>
      </w:r>
      <w:proofErr w:type="spellStart"/>
      <w:r>
        <w:rPr>
          <w:rFonts w:ascii="Times New Roman" w:hAnsi="Times New Roman" w:cs="Times New Roman"/>
        </w:rPr>
        <w:t>Sammelbd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anläß</w:t>
      </w:r>
      <w:r w:rsidRPr="00C61A73">
        <w:rPr>
          <w:rFonts w:ascii="Times New Roman" w:hAnsi="Times New Roman" w:cs="Times New Roman"/>
        </w:rPr>
        <w:t>l</w:t>
      </w:r>
      <w:proofErr w:type="spellEnd"/>
      <w:r w:rsidRPr="00C61A73">
        <w:rPr>
          <w:rFonts w:ascii="Times New Roman" w:hAnsi="Times New Roman" w:cs="Times New Roman"/>
        </w:rPr>
        <w:t xml:space="preserve">. d. 60jährigen Bestehens d. Dt. Akademikerinnenbundes e. V.), </w:t>
      </w:r>
      <w:r>
        <w:rPr>
          <w:rFonts w:ascii="Times New Roman" w:hAnsi="Times New Roman" w:cs="Times New Roman"/>
        </w:rPr>
        <w:t xml:space="preserve">1. Auflage, </w:t>
      </w:r>
      <w:r w:rsidRPr="00C61A73">
        <w:rPr>
          <w:rFonts w:ascii="Times New Roman" w:hAnsi="Times New Roman" w:cs="Times New Roman"/>
        </w:rPr>
        <w:t>Düsseldorf 1987.</w:t>
      </w:r>
    </w:p>
    <w:p w14:paraId="2C7C5B8E" w14:textId="77777777" w:rsidR="00C61A73" w:rsidRDefault="00056DB8" w:rsidP="00C61A73">
      <w:pPr>
        <w:rPr>
          <w:rFonts w:ascii="Times New Roman" w:hAnsi="Times New Roman" w:cs="Times New Roman"/>
        </w:rPr>
      </w:pPr>
    </w:p>
    <w:p w14:paraId="39D11E98" w14:textId="77777777" w:rsidR="00C61A73" w:rsidRPr="00C61A73" w:rsidRDefault="006064A5" w:rsidP="00C61A73">
      <w:pPr>
        <w:rPr>
          <w:rFonts w:ascii="Times New Roman" w:hAnsi="Times New Roman" w:cs="Times New Roman"/>
        </w:rPr>
      </w:pPr>
      <w:proofErr w:type="spellStart"/>
      <w:r w:rsidRPr="00C61A73">
        <w:rPr>
          <w:rFonts w:ascii="Times New Roman" w:hAnsi="Times New Roman" w:cs="Times New Roman"/>
          <w:b/>
        </w:rPr>
        <w:t>Koerner</w:t>
      </w:r>
      <w:proofErr w:type="spellEnd"/>
      <w:r w:rsidRPr="00C61A73">
        <w:rPr>
          <w:rFonts w:ascii="Times New Roman" w:hAnsi="Times New Roman" w:cs="Times New Roman"/>
        </w:rPr>
        <w:t>, Marianne: Auf fremdem Terrain. Studien- und Alltagserfahrung von Studentinnen 1900 bis 1918, Bonn 1997</w:t>
      </w:r>
      <w:r>
        <w:rPr>
          <w:rFonts w:ascii="Times New Roman" w:hAnsi="Times New Roman" w:cs="Times New Roman"/>
        </w:rPr>
        <w:t>.</w:t>
      </w:r>
    </w:p>
    <w:p w14:paraId="268F760D" w14:textId="77777777" w:rsidR="006A030E" w:rsidRPr="00C61A73" w:rsidRDefault="00056DB8" w:rsidP="00004DF2">
      <w:pPr>
        <w:rPr>
          <w:rFonts w:ascii="Times New Roman" w:hAnsi="Times New Roman" w:cs="Times New Roman"/>
        </w:rPr>
      </w:pPr>
    </w:p>
    <w:p w14:paraId="68B0997A" w14:textId="77777777" w:rsidR="006A030E" w:rsidRPr="00C61A73" w:rsidRDefault="006064A5" w:rsidP="00004DF2">
      <w:pPr>
        <w:rPr>
          <w:rFonts w:ascii="Times New Roman" w:hAnsi="Times New Roman" w:cs="Times New Roman"/>
        </w:rPr>
      </w:pPr>
      <w:proofErr w:type="spellStart"/>
      <w:r w:rsidRPr="00C61A73">
        <w:rPr>
          <w:rFonts w:ascii="Times New Roman" w:hAnsi="Times New Roman" w:cs="Times New Roman"/>
          <w:b/>
        </w:rPr>
        <w:t>Kundrus</w:t>
      </w:r>
      <w:proofErr w:type="spellEnd"/>
      <w:r w:rsidRPr="00C61A73">
        <w:rPr>
          <w:rFonts w:ascii="Times New Roman" w:hAnsi="Times New Roman" w:cs="Times New Roman"/>
        </w:rPr>
        <w:t>, Birthe: Kriegerfrauen. Familienpolitik und Geschlechterverhältnisse im Ersten und Zweiten Weltkrieg (= Hamburger Beiträge zu</w:t>
      </w:r>
      <w:r>
        <w:rPr>
          <w:rFonts w:ascii="Times New Roman" w:hAnsi="Times New Roman" w:cs="Times New Roman"/>
        </w:rPr>
        <w:t>r Sozial- und Zeitgeschichte, Bd</w:t>
      </w:r>
      <w:r w:rsidRPr="00C61A73">
        <w:rPr>
          <w:rFonts w:ascii="Times New Roman" w:hAnsi="Times New Roman" w:cs="Times New Roman"/>
        </w:rPr>
        <w:t>. 32</w:t>
      </w:r>
      <w:r>
        <w:rPr>
          <w:rFonts w:ascii="Times New Roman" w:hAnsi="Times New Roman" w:cs="Times New Roman"/>
        </w:rPr>
        <w:t>)</w:t>
      </w:r>
      <w:r w:rsidRPr="00C61A73">
        <w:rPr>
          <w:rFonts w:ascii="Times New Roman" w:hAnsi="Times New Roman" w:cs="Times New Roman"/>
        </w:rPr>
        <w:t>, Hamburg 1995.</w:t>
      </w:r>
    </w:p>
    <w:p w14:paraId="59FCC578" w14:textId="77777777" w:rsidR="00413C73" w:rsidRPr="00C61A73" w:rsidRDefault="00056DB8" w:rsidP="00004DF2">
      <w:pPr>
        <w:rPr>
          <w:rFonts w:ascii="Times New Roman" w:hAnsi="Times New Roman" w:cs="Times New Roman"/>
        </w:rPr>
      </w:pPr>
    </w:p>
    <w:p w14:paraId="513078DD" w14:textId="77777777" w:rsidR="00C61A73" w:rsidRPr="00C61A73" w:rsidRDefault="006064A5" w:rsidP="00C61A73">
      <w:pPr>
        <w:rPr>
          <w:rFonts w:ascii="Times New Roman" w:hAnsi="Times New Roman" w:cs="Times New Roman"/>
        </w:rPr>
      </w:pPr>
      <w:r w:rsidRPr="00C61A73">
        <w:rPr>
          <w:rFonts w:ascii="Times New Roman" w:hAnsi="Times New Roman" w:cs="Times New Roman"/>
          <w:b/>
        </w:rPr>
        <w:t>Maurer</w:t>
      </w:r>
      <w:r w:rsidRPr="00C61A73">
        <w:rPr>
          <w:rFonts w:ascii="Times New Roman" w:hAnsi="Times New Roman" w:cs="Times New Roman"/>
        </w:rPr>
        <w:t>, Traude: &gt;&gt;...und wir gehören auch dazu&lt;&lt;. Universität und Volksgemei</w:t>
      </w:r>
      <w:r>
        <w:rPr>
          <w:rFonts w:ascii="Times New Roman" w:hAnsi="Times New Roman" w:cs="Times New Roman"/>
        </w:rPr>
        <w:t>nschaft im Ersten Weltkrieg (=Bd</w:t>
      </w:r>
      <w:r w:rsidRPr="00C61A73">
        <w:rPr>
          <w:rFonts w:ascii="Times New Roman" w:hAnsi="Times New Roman" w:cs="Times New Roman"/>
        </w:rPr>
        <w:t>. 1), Göttingen 2015.</w:t>
      </w:r>
    </w:p>
    <w:p w14:paraId="4B99A22E" w14:textId="77777777" w:rsidR="00C61A73" w:rsidRDefault="00056DB8" w:rsidP="00004DF2">
      <w:pPr>
        <w:rPr>
          <w:rFonts w:ascii="Times New Roman" w:hAnsi="Times New Roman" w:cs="Times New Roman"/>
          <w:b/>
        </w:rPr>
      </w:pPr>
    </w:p>
    <w:p w14:paraId="5FEFAE21" w14:textId="77777777" w:rsidR="00413C73" w:rsidRPr="00C61A73" w:rsidRDefault="006064A5" w:rsidP="00004DF2">
      <w:pPr>
        <w:rPr>
          <w:rFonts w:ascii="Times New Roman" w:hAnsi="Times New Roman" w:cs="Times New Roman"/>
        </w:rPr>
      </w:pPr>
      <w:r w:rsidRPr="00C61A73">
        <w:rPr>
          <w:rFonts w:ascii="Times New Roman" w:hAnsi="Times New Roman" w:cs="Times New Roman"/>
          <w:b/>
        </w:rPr>
        <w:t>Maurer</w:t>
      </w:r>
      <w:r w:rsidRPr="00C61A73">
        <w:rPr>
          <w:rFonts w:ascii="Times New Roman" w:hAnsi="Times New Roman" w:cs="Times New Roman"/>
        </w:rPr>
        <w:t xml:space="preserve">, Traude: „Studierende Damen“. Kommilitoninnen oder </w:t>
      </w:r>
      <w:proofErr w:type="gramStart"/>
      <w:r w:rsidRPr="00C61A73">
        <w:rPr>
          <w:rFonts w:ascii="Times New Roman" w:hAnsi="Times New Roman" w:cs="Times New Roman"/>
        </w:rPr>
        <w:t>Konkurrentinnen?,</w:t>
      </w:r>
      <w:proofErr w:type="gramEnd"/>
      <w:r w:rsidRPr="00C61A73">
        <w:rPr>
          <w:rFonts w:ascii="Times New Roman" w:hAnsi="Times New Roman" w:cs="Times New Roman"/>
        </w:rPr>
        <w:t xml:space="preserve"> in: </w:t>
      </w:r>
      <w:proofErr w:type="spellStart"/>
      <w:r w:rsidRPr="00C61A73">
        <w:rPr>
          <w:rFonts w:ascii="Times New Roman" w:hAnsi="Times New Roman" w:cs="Times New Roman"/>
        </w:rPr>
        <w:t>Zirlewagen</w:t>
      </w:r>
      <w:proofErr w:type="spellEnd"/>
      <w:r w:rsidRPr="00C61A73">
        <w:rPr>
          <w:rFonts w:ascii="Times New Roman" w:hAnsi="Times New Roman" w:cs="Times New Roman"/>
        </w:rPr>
        <w:t>, Marc (Hrsg.): „Wir siegen oder fallen“. Deutsche Studenten im Ersten Weltkrieg, Köln 2008, S.75-92.</w:t>
      </w:r>
    </w:p>
    <w:p w14:paraId="08F805A7" w14:textId="77777777" w:rsidR="00413C73" w:rsidRPr="00C61A73" w:rsidRDefault="00056DB8" w:rsidP="00004DF2">
      <w:pPr>
        <w:rPr>
          <w:rFonts w:ascii="Times New Roman" w:hAnsi="Times New Roman" w:cs="Times New Roman"/>
        </w:rPr>
      </w:pPr>
    </w:p>
    <w:p w14:paraId="2DFD8D18" w14:textId="77777777" w:rsidR="00413C73" w:rsidRPr="00C61A73" w:rsidRDefault="00056DB8" w:rsidP="00004DF2">
      <w:pPr>
        <w:rPr>
          <w:rFonts w:ascii="Times New Roman" w:hAnsi="Times New Roman" w:cs="Times New Roman"/>
        </w:rPr>
      </w:pPr>
    </w:p>
    <w:p w14:paraId="731A98BF" w14:textId="77777777" w:rsidR="00413C73" w:rsidRPr="00C61A73" w:rsidRDefault="00056DB8" w:rsidP="00004DF2">
      <w:pPr>
        <w:rPr>
          <w:rFonts w:ascii="Times New Roman" w:hAnsi="Times New Roman" w:cs="Times New Roman"/>
        </w:rPr>
      </w:pPr>
    </w:p>
    <w:p w14:paraId="5E62DF15" w14:textId="77777777" w:rsidR="00413C73" w:rsidRDefault="00056DB8" w:rsidP="00004DF2"/>
    <w:p w14:paraId="121500AC" w14:textId="77777777" w:rsidR="00413C73" w:rsidRDefault="00056DB8" w:rsidP="00004DF2"/>
    <w:p w14:paraId="4AC78A5E" w14:textId="77777777" w:rsidR="00413C73" w:rsidRDefault="00056DB8" w:rsidP="00004DF2"/>
    <w:sectPr w:rsidR="00413C73" w:rsidSect="00EF493D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D0BE8" w14:textId="77777777" w:rsidR="00056DB8" w:rsidRDefault="00056DB8" w:rsidP="003F6C74">
      <w:r>
        <w:separator/>
      </w:r>
    </w:p>
  </w:endnote>
  <w:endnote w:type="continuationSeparator" w:id="0">
    <w:p w14:paraId="4E1B408A" w14:textId="77777777" w:rsidR="00056DB8" w:rsidRDefault="00056DB8" w:rsidP="003F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26716" w14:textId="77777777" w:rsidR="00056DB8" w:rsidRDefault="00056DB8" w:rsidP="003F6C74">
      <w:r>
        <w:separator/>
      </w:r>
    </w:p>
  </w:footnote>
  <w:footnote w:type="continuationSeparator" w:id="0">
    <w:p w14:paraId="3AB8495C" w14:textId="77777777" w:rsidR="00056DB8" w:rsidRDefault="00056DB8" w:rsidP="003F6C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D1872" w14:textId="77777777" w:rsidR="003F6C74" w:rsidRPr="00615E41" w:rsidRDefault="006064A5" w:rsidP="003F6C74">
    <w:pPr>
      <w:pStyle w:val="Kopfzeile"/>
      <w:rPr>
        <w:rFonts w:ascii="Times New Roman" w:hAnsi="Times New Roman" w:cs="Times New Roman"/>
        <w:sz w:val="18"/>
        <w:szCs w:val="18"/>
      </w:rPr>
    </w:pPr>
    <w:r w:rsidRPr="00615E41">
      <w:rPr>
        <w:rFonts w:ascii="Times New Roman" w:hAnsi="Times New Roman" w:cs="Times New Roman"/>
        <w:sz w:val="18"/>
        <w:szCs w:val="18"/>
      </w:rPr>
      <w:t>Seminar EINF I: Der Erste We</w:t>
    </w:r>
    <w:r>
      <w:rPr>
        <w:rFonts w:ascii="Times New Roman" w:hAnsi="Times New Roman" w:cs="Times New Roman"/>
        <w:sz w:val="18"/>
        <w:szCs w:val="18"/>
      </w:rPr>
      <w:t>ltkrieg als Globales Phänomen, SS 20</w:t>
    </w:r>
    <w:r w:rsidRPr="00615E41">
      <w:rPr>
        <w:rFonts w:ascii="Times New Roman" w:hAnsi="Times New Roman" w:cs="Times New Roman"/>
        <w:sz w:val="18"/>
        <w:szCs w:val="18"/>
      </w:rPr>
      <w:t>17</w:t>
    </w:r>
    <w:r>
      <w:rPr>
        <w:rFonts w:ascii="Times New Roman" w:hAnsi="Times New Roman" w:cs="Times New Roman"/>
        <w:sz w:val="18"/>
        <w:szCs w:val="18"/>
      </w:rPr>
      <w:t xml:space="preserve">               Eingereicht am: 19</w:t>
    </w:r>
    <w:r w:rsidRPr="00615E41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04.2017</w:t>
    </w:r>
  </w:p>
  <w:p w14:paraId="046F9486" w14:textId="77777777" w:rsidR="003F6C74" w:rsidRPr="00496DCF" w:rsidRDefault="006064A5" w:rsidP="003F6C74">
    <w:pPr>
      <w:pStyle w:val="Kopfzeile"/>
      <w:rPr>
        <w:rFonts w:ascii="Times New Roman" w:hAnsi="Times New Roman" w:cs="Times New Roman"/>
        <w:sz w:val="18"/>
        <w:szCs w:val="18"/>
      </w:rPr>
    </w:pPr>
    <w:r w:rsidRPr="00615E41">
      <w:rPr>
        <w:rFonts w:ascii="Times New Roman" w:hAnsi="Times New Roman" w:cs="Times New Roman"/>
        <w:sz w:val="18"/>
        <w:szCs w:val="18"/>
      </w:rPr>
      <w:t xml:space="preserve">Einzureichen bei: Prof. Dr. A. </w:t>
    </w:r>
    <w:proofErr w:type="spellStart"/>
    <w:r w:rsidRPr="00615E41">
      <w:rPr>
        <w:rFonts w:ascii="Times New Roman" w:hAnsi="Times New Roman" w:cs="Times New Roman"/>
        <w:sz w:val="18"/>
        <w:szCs w:val="18"/>
      </w:rPr>
      <w:t>Schaser</w:t>
    </w:r>
    <w:proofErr w:type="spellEnd"/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             </w:t>
    </w:r>
    <w:r w:rsidRPr="00615E41">
      <w:rPr>
        <w:rFonts w:ascii="Times New Roman" w:hAnsi="Times New Roman" w:cs="Times New Roman"/>
        <w:sz w:val="18"/>
        <w:szCs w:val="18"/>
      </w:rPr>
      <w:t>Eingereicht von: Neumann, Astrid (6916272)</w:t>
    </w:r>
  </w:p>
  <w:p w14:paraId="47A19A9E" w14:textId="77777777" w:rsidR="003F6C74" w:rsidRDefault="00056DB8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606C8"/>
    <w:multiLevelType w:val="multilevel"/>
    <w:tmpl w:val="96C21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BA"/>
    <w:rsid w:val="00056DB8"/>
    <w:rsid w:val="004E34FE"/>
    <w:rsid w:val="006064A5"/>
    <w:rsid w:val="0062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31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20B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4D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F6C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6C74"/>
  </w:style>
  <w:style w:type="paragraph" w:styleId="Fuzeile">
    <w:name w:val="footer"/>
    <w:basedOn w:val="Standard"/>
    <w:link w:val="FuzeileZchn"/>
    <w:uiPriority w:val="99"/>
    <w:unhideWhenUsed/>
    <w:rsid w:val="003F6C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6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74C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74C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1292</Characters>
  <Application>Microsoft Macintosh Word</Application>
  <DocSecurity>0</DocSecurity>
  <Lines>10</Lines>
  <Paragraphs>2</Paragraphs>
  <ScaleCrop>false</ScaleCrop>
  <Company>Klinikum der Stadt Wolfsburg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Neumann</dc:creator>
  <cp:keywords/>
  <dc:description/>
  <cp:lastModifiedBy>Astrid Neumann</cp:lastModifiedBy>
  <cp:revision>2</cp:revision>
  <dcterms:created xsi:type="dcterms:W3CDTF">2017-04-19T17:19:00Z</dcterms:created>
  <dcterms:modified xsi:type="dcterms:W3CDTF">2017-04-19T17:19:00Z</dcterms:modified>
</cp:coreProperties>
</file>